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A600" w14:textId="77777777" w:rsidR="003966DC" w:rsidRPr="001854CA" w:rsidRDefault="003966DC" w:rsidP="003A105D">
      <w:pPr>
        <w:rPr>
          <w:rFonts w:ascii="Arial" w:hAnsi="Arial"/>
        </w:rPr>
      </w:pPr>
    </w:p>
    <w:p w14:paraId="176F3F25" w14:textId="77777777" w:rsidR="003A105D" w:rsidRPr="001854CA" w:rsidRDefault="003A105D" w:rsidP="003A105D">
      <w:pPr>
        <w:rPr>
          <w:rFonts w:ascii="Arial" w:hAnsi="Arial"/>
        </w:rPr>
      </w:pPr>
    </w:p>
    <w:p w14:paraId="21D62CB6" w14:textId="77777777" w:rsidR="003A105D" w:rsidRPr="001854CA" w:rsidRDefault="003A105D" w:rsidP="003A105D">
      <w:pPr>
        <w:rPr>
          <w:rFonts w:ascii="Arial" w:hAnsi="Arial"/>
        </w:rPr>
      </w:pPr>
    </w:p>
    <w:p w14:paraId="5D24B1B0" w14:textId="77777777" w:rsidR="003A105D" w:rsidRPr="001854CA" w:rsidRDefault="003A105D" w:rsidP="003A105D">
      <w:pPr>
        <w:rPr>
          <w:rFonts w:ascii="Arial" w:hAnsi="Arial"/>
        </w:rPr>
      </w:pPr>
    </w:p>
    <w:p w14:paraId="35E2024B" w14:textId="77777777" w:rsidR="001854CA" w:rsidRPr="001854CA" w:rsidRDefault="001854CA" w:rsidP="001854CA">
      <w:pPr>
        <w:rPr>
          <w:rFonts w:ascii="Arial" w:hAnsi="Arial"/>
        </w:rPr>
      </w:pPr>
    </w:p>
    <w:p w14:paraId="3954AA99" w14:textId="77777777" w:rsidR="00F9746D" w:rsidRPr="002C495A" w:rsidRDefault="00F9746D" w:rsidP="00F9746D">
      <w:pPr>
        <w:spacing w:after="480"/>
        <w:jc w:val="center"/>
        <w:rPr>
          <w:b/>
          <w:sz w:val="52"/>
          <w:szCs w:val="52"/>
        </w:rPr>
      </w:pPr>
      <w:bookmarkStart w:id="0" w:name="_GoBack"/>
      <w:bookmarkEnd w:id="0"/>
      <w:r w:rsidRPr="002C495A">
        <w:rPr>
          <w:b/>
          <w:sz w:val="52"/>
          <w:szCs w:val="52"/>
        </w:rPr>
        <w:t>Bitte nicht eintreten. Sie werden aufgerufen.</w:t>
      </w:r>
    </w:p>
    <w:p w14:paraId="00217D23" w14:textId="77777777" w:rsidR="00F9746D" w:rsidRPr="009155ED" w:rsidRDefault="00F9746D" w:rsidP="00F9746D">
      <w:pPr>
        <w:spacing w:after="480"/>
        <w:jc w:val="center"/>
        <w:rPr>
          <w:sz w:val="52"/>
          <w:szCs w:val="52"/>
          <w:lang w:val="fr-FR"/>
        </w:rPr>
      </w:pPr>
      <w:r w:rsidRPr="009155ED">
        <w:rPr>
          <w:sz w:val="52"/>
          <w:szCs w:val="52"/>
          <w:lang w:val="en-GB"/>
        </w:rPr>
        <w:t>Please do not enter. We will call out your name.</w:t>
      </w:r>
    </w:p>
    <w:p w14:paraId="1FCA5B1E" w14:textId="77777777" w:rsidR="00F9746D" w:rsidRPr="009155ED" w:rsidRDefault="00F9746D" w:rsidP="00F9746D">
      <w:pPr>
        <w:spacing w:after="480"/>
        <w:jc w:val="center"/>
        <w:rPr>
          <w:sz w:val="52"/>
          <w:szCs w:val="52"/>
        </w:rPr>
      </w:pPr>
      <w:r w:rsidRPr="009155ED">
        <w:rPr>
          <w:sz w:val="52"/>
          <w:szCs w:val="52"/>
          <w:lang w:val="fr-FR"/>
        </w:rPr>
        <w:t>Veuillez ne pas entrer. Vous serez appelé.</w:t>
      </w:r>
    </w:p>
    <w:p w14:paraId="3116589B" w14:textId="77777777" w:rsidR="00F9746D" w:rsidRPr="009155ED" w:rsidRDefault="00F9746D" w:rsidP="00F9746D">
      <w:pPr>
        <w:spacing w:after="480"/>
        <w:jc w:val="center"/>
        <w:rPr>
          <w:sz w:val="52"/>
          <w:szCs w:val="52"/>
        </w:rPr>
      </w:pPr>
      <w:proofErr w:type="spellStart"/>
      <w:r w:rsidRPr="009155ED">
        <w:rPr>
          <w:sz w:val="52"/>
          <w:szCs w:val="52"/>
        </w:rPr>
        <w:t>Lütfen</w:t>
      </w:r>
      <w:proofErr w:type="spellEnd"/>
      <w:r w:rsidRPr="009155ED">
        <w:rPr>
          <w:sz w:val="52"/>
          <w:szCs w:val="52"/>
        </w:rPr>
        <w:t xml:space="preserve"> </w:t>
      </w:r>
      <w:proofErr w:type="spellStart"/>
      <w:r w:rsidRPr="009155ED">
        <w:rPr>
          <w:sz w:val="52"/>
          <w:szCs w:val="52"/>
        </w:rPr>
        <w:t>girmeyiniz</w:t>
      </w:r>
      <w:proofErr w:type="spellEnd"/>
      <w:r w:rsidRPr="009155ED">
        <w:rPr>
          <w:sz w:val="52"/>
          <w:szCs w:val="52"/>
        </w:rPr>
        <w:t xml:space="preserve">. </w:t>
      </w:r>
      <w:proofErr w:type="spellStart"/>
      <w:r w:rsidRPr="009155ED">
        <w:rPr>
          <w:sz w:val="52"/>
          <w:szCs w:val="52"/>
        </w:rPr>
        <w:t>Çağrılacaksınız</w:t>
      </w:r>
      <w:proofErr w:type="spellEnd"/>
      <w:r w:rsidRPr="009155ED">
        <w:rPr>
          <w:sz w:val="52"/>
          <w:szCs w:val="52"/>
        </w:rPr>
        <w:t>.</w:t>
      </w:r>
    </w:p>
    <w:p w14:paraId="4151F7D8" w14:textId="77777777" w:rsidR="00F9746D" w:rsidRDefault="00F9746D" w:rsidP="00F9746D">
      <w:pPr>
        <w:spacing w:after="480"/>
        <w:jc w:val="center"/>
        <w:rPr>
          <w:sz w:val="52"/>
          <w:szCs w:val="52"/>
          <w:lang w:val="pl-PL"/>
        </w:rPr>
      </w:pPr>
      <w:r w:rsidRPr="00C91CBA">
        <w:rPr>
          <w:rFonts w:ascii="Times New Roman" w:hAnsi="Times New Roman" w:cs="Times New Roman"/>
          <w:sz w:val="52"/>
          <w:szCs w:val="52"/>
          <w:lang w:val="pl-PL"/>
        </w:rPr>
        <w:t>يرجا</w:t>
      </w:r>
      <w:r w:rsidRPr="00C91CBA">
        <w:rPr>
          <w:sz w:val="52"/>
          <w:szCs w:val="52"/>
          <w:lang w:val="pl-PL"/>
        </w:rPr>
        <w:t xml:space="preserve"> </w:t>
      </w:r>
      <w:r w:rsidRPr="00C91CBA">
        <w:rPr>
          <w:rFonts w:ascii="Times New Roman" w:hAnsi="Times New Roman" w:cs="Times New Roman"/>
          <w:sz w:val="52"/>
          <w:szCs w:val="52"/>
          <w:lang w:val="pl-PL"/>
        </w:rPr>
        <w:t>عدم</w:t>
      </w:r>
      <w:r w:rsidRPr="00C91CBA">
        <w:rPr>
          <w:sz w:val="52"/>
          <w:szCs w:val="52"/>
          <w:lang w:val="pl-PL"/>
        </w:rPr>
        <w:t xml:space="preserve"> </w:t>
      </w:r>
      <w:r w:rsidRPr="00C91CBA">
        <w:rPr>
          <w:rFonts w:ascii="Times New Roman" w:hAnsi="Times New Roman" w:cs="Times New Roman"/>
          <w:sz w:val="52"/>
          <w:szCs w:val="52"/>
          <w:lang w:val="pl-PL"/>
        </w:rPr>
        <w:t>الدخول،</w:t>
      </w:r>
      <w:r w:rsidRPr="00C91CBA">
        <w:rPr>
          <w:sz w:val="52"/>
          <w:szCs w:val="52"/>
          <w:lang w:val="pl-PL"/>
        </w:rPr>
        <w:t xml:space="preserve"> </w:t>
      </w:r>
      <w:r w:rsidRPr="00C91CBA">
        <w:rPr>
          <w:rFonts w:ascii="Times New Roman" w:hAnsi="Times New Roman" w:cs="Times New Roman"/>
          <w:sz w:val="52"/>
          <w:szCs w:val="52"/>
          <w:lang w:val="pl-PL"/>
        </w:rPr>
        <w:t>سيتم</w:t>
      </w:r>
      <w:r w:rsidRPr="00C91CBA">
        <w:rPr>
          <w:sz w:val="52"/>
          <w:szCs w:val="52"/>
          <w:lang w:val="pl-PL"/>
        </w:rPr>
        <w:t xml:space="preserve"> </w:t>
      </w:r>
      <w:r w:rsidRPr="00C91CBA">
        <w:rPr>
          <w:rFonts w:ascii="Times New Roman" w:hAnsi="Times New Roman" w:cs="Times New Roman"/>
          <w:sz w:val="52"/>
          <w:szCs w:val="52"/>
          <w:lang w:val="pl-PL"/>
        </w:rPr>
        <w:t>استدعائك</w:t>
      </w:r>
    </w:p>
    <w:p w14:paraId="009DE287" w14:textId="77777777" w:rsidR="00F9746D" w:rsidRDefault="00F9746D" w:rsidP="00F9746D">
      <w:pPr>
        <w:spacing w:after="480"/>
        <w:jc w:val="center"/>
        <w:rPr>
          <w:sz w:val="52"/>
          <w:szCs w:val="52"/>
          <w:lang w:val="ru-RU"/>
        </w:rPr>
      </w:pPr>
      <w:r>
        <w:rPr>
          <w:sz w:val="52"/>
          <w:szCs w:val="52"/>
          <w:lang w:val="pl-PL"/>
        </w:rPr>
        <w:t>Proszę nie wchodzić. Zostaną Państwo wywołani.</w:t>
      </w:r>
    </w:p>
    <w:p w14:paraId="44080C57" w14:textId="77777777" w:rsidR="00F9746D" w:rsidRDefault="00F9746D" w:rsidP="00F9746D">
      <w:pPr>
        <w:spacing w:after="480"/>
        <w:ind w:firstLine="708"/>
        <w:jc w:val="center"/>
        <w:rPr>
          <w:sz w:val="52"/>
          <w:szCs w:val="52"/>
          <w:lang w:val="pl-PL"/>
        </w:rPr>
      </w:pPr>
      <w:r>
        <w:rPr>
          <w:sz w:val="52"/>
          <w:szCs w:val="52"/>
          <w:lang w:val="ru-RU"/>
        </w:rPr>
        <w:t>Пожалуйста не входите. Вас вызовут.</w:t>
      </w:r>
    </w:p>
    <w:p w14:paraId="03CE4166" w14:textId="77777777" w:rsidR="00F9746D" w:rsidRDefault="00F9746D" w:rsidP="00F9746D">
      <w:pPr>
        <w:spacing w:after="480"/>
        <w:jc w:val="center"/>
      </w:pPr>
      <w:r>
        <w:rPr>
          <w:sz w:val="52"/>
          <w:szCs w:val="52"/>
          <w:rtl/>
        </w:rPr>
        <w:t>لطفا وارد نشوید.</w:t>
      </w:r>
      <w:r>
        <w:rPr>
          <w:rFonts w:ascii="Arial" w:eastAsia="Arial" w:hAnsi="Arial" w:cs="Arial"/>
          <w:rtl/>
        </w:rPr>
        <w:t xml:space="preserve"> </w:t>
      </w:r>
      <w:r>
        <w:rPr>
          <w:sz w:val="52"/>
          <w:szCs w:val="52"/>
          <w:rtl/>
        </w:rPr>
        <w:t xml:space="preserve">شما </w:t>
      </w:r>
      <w:r>
        <w:rPr>
          <w:sz w:val="52"/>
          <w:szCs w:val="52"/>
          <w:rtl/>
          <w:lang w:eastAsia="fa-IR" w:bidi="fa-IR"/>
        </w:rPr>
        <w:t xml:space="preserve">را </w:t>
      </w:r>
      <w:r>
        <w:rPr>
          <w:sz w:val="52"/>
          <w:szCs w:val="52"/>
          <w:rtl/>
        </w:rPr>
        <w:t xml:space="preserve">صدا </w:t>
      </w:r>
      <w:r>
        <w:rPr>
          <w:sz w:val="52"/>
          <w:szCs w:val="52"/>
          <w:rtl/>
          <w:lang w:eastAsia="fa-IR" w:bidi="fa-IR"/>
        </w:rPr>
        <w:t>میکنند</w:t>
      </w:r>
    </w:p>
    <w:p w14:paraId="3904C1C4" w14:textId="4C718052" w:rsidR="000553F4" w:rsidRPr="00481708" w:rsidRDefault="000553F4" w:rsidP="000553F4">
      <w:pPr>
        <w:spacing w:before="240" w:after="480"/>
        <w:jc w:val="center"/>
      </w:pPr>
    </w:p>
    <w:p w14:paraId="1095169F" w14:textId="77777777" w:rsidR="006C03A2" w:rsidRPr="001854CA" w:rsidRDefault="006C03A2" w:rsidP="003A105D">
      <w:pPr>
        <w:rPr>
          <w:rFonts w:ascii="Arial" w:hAnsi="Arial"/>
          <w:vertAlign w:val="subscript"/>
        </w:rPr>
      </w:pPr>
    </w:p>
    <w:sectPr w:rsidR="006C03A2" w:rsidRPr="001854CA" w:rsidSect="003966DC">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561C" w14:textId="77777777" w:rsidR="007E5075" w:rsidRDefault="007E5075" w:rsidP="003A105D">
      <w:r>
        <w:separator/>
      </w:r>
    </w:p>
  </w:endnote>
  <w:endnote w:type="continuationSeparator" w:id="0">
    <w:p w14:paraId="4A26A41E" w14:textId="77777777" w:rsidR="007E5075" w:rsidRDefault="007E5075" w:rsidP="003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4011" w14:textId="77777777" w:rsidR="006C03A2" w:rsidRDefault="006C0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F735" w14:textId="77777777" w:rsidR="006C03A2" w:rsidRDefault="006C03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85B" w14:textId="77777777" w:rsidR="006C03A2" w:rsidRDefault="006C0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5E71" w14:textId="77777777" w:rsidR="007E5075" w:rsidRDefault="007E5075" w:rsidP="003A105D">
      <w:r>
        <w:separator/>
      </w:r>
    </w:p>
  </w:footnote>
  <w:footnote w:type="continuationSeparator" w:id="0">
    <w:p w14:paraId="5648A41B" w14:textId="77777777" w:rsidR="007E5075" w:rsidRDefault="007E5075" w:rsidP="003A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E7A2" w14:textId="234F3480" w:rsidR="007E5075" w:rsidRDefault="00F9746D">
    <w:pPr>
      <w:pStyle w:val="Kopfzeile"/>
    </w:pPr>
    <w:r>
      <w:rPr>
        <w:noProof/>
      </w:rPr>
      <w:pict w14:anchorId="309DC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7216;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A04" w14:textId="0F88A2D9" w:rsidR="007E5075" w:rsidRPr="001854CA" w:rsidRDefault="00F9746D">
    <w:pPr>
      <w:pStyle w:val="Kopfzeile"/>
      <w:rPr>
        <w:rFonts w:ascii="Arial" w:hAnsi="Arial"/>
      </w:rPr>
    </w:pPr>
    <w:r>
      <w:rPr>
        <w:rFonts w:ascii="Arial" w:hAnsi="Arial"/>
        <w:noProof/>
      </w:rPr>
      <w:pict w14:anchorId="07DC2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595.3pt;height:841.9pt;z-index:-251658240;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425F" w14:textId="30C0ADFC" w:rsidR="007E5075" w:rsidRDefault="00F9746D">
    <w:pPr>
      <w:pStyle w:val="Kopfzeile"/>
    </w:pPr>
    <w:r>
      <w:rPr>
        <w:noProof/>
      </w:rPr>
      <w:pict w14:anchorId="6ADF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3pt;height:841.9pt;z-index:-251656192;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D"/>
    <w:rsid w:val="000553F4"/>
    <w:rsid w:val="001854CA"/>
    <w:rsid w:val="003966DC"/>
    <w:rsid w:val="003A105D"/>
    <w:rsid w:val="004D25F3"/>
    <w:rsid w:val="006A245B"/>
    <w:rsid w:val="006C03A2"/>
    <w:rsid w:val="007E5075"/>
    <w:rsid w:val="00840840"/>
    <w:rsid w:val="008F4ADB"/>
    <w:rsid w:val="00F974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5B65F"/>
  <w14:defaultImageDpi w14:val="300"/>
  <w15:docId w15:val="{7CCC4F9A-54F6-45EB-9253-10EDCC58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Überschrift KI"/>
    <w:basedOn w:val="Standard"/>
    <w:next w:val="Standard"/>
    <w:link w:val="berschrift1Zchn"/>
    <w:uiPriority w:val="9"/>
    <w:qFormat/>
    <w:rsid w:val="006A245B"/>
    <w:pPr>
      <w:keepNext/>
      <w:keepLines/>
      <w:widowControl w:val="0"/>
      <w:autoSpaceDE w:val="0"/>
      <w:autoSpaceDN w:val="0"/>
      <w:adjustRightInd w:val="0"/>
      <w:spacing w:before="480" w:line="288" w:lineRule="auto"/>
      <w:textAlignment w:val="center"/>
      <w:outlineLvl w:val="0"/>
    </w:pPr>
    <w:rPr>
      <w:rFonts w:ascii="Arial" w:eastAsia="MS Gothic" w:hAnsi="Arial" w:cs="Arial"/>
      <w:b/>
      <w:bCs/>
      <w:color w:val="961E43"/>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I Zchn"/>
    <w:link w:val="berschrift1"/>
    <w:uiPriority w:val="9"/>
    <w:rsid w:val="006A245B"/>
    <w:rPr>
      <w:rFonts w:ascii="Arial" w:eastAsia="MS Gothic" w:hAnsi="Arial" w:cs="Arial"/>
      <w:b/>
      <w:bCs/>
      <w:color w:val="961E43"/>
      <w:sz w:val="40"/>
      <w:szCs w:val="40"/>
    </w:rPr>
  </w:style>
  <w:style w:type="paragraph" w:styleId="Kopfzeile">
    <w:name w:val="header"/>
    <w:basedOn w:val="Standard"/>
    <w:link w:val="KopfzeileZchn"/>
    <w:uiPriority w:val="99"/>
    <w:unhideWhenUsed/>
    <w:rsid w:val="003A105D"/>
    <w:pPr>
      <w:tabs>
        <w:tab w:val="center" w:pos="4536"/>
        <w:tab w:val="right" w:pos="9072"/>
      </w:tabs>
    </w:pPr>
  </w:style>
  <w:style w:type="character" w:customStyle="1" w:styleId="KopfzeileZchn">
    <w:name w:val="Kopfzeile Zchn"/>
    <w:basedOn w:val="Absatz-Standardschriftart"/>
    <w:link w:val="Kopfzeile"/>
    <w:uiPriority w:val="99"/>
    <w:rsid w:val="003A105D"/>
  </w:style>
  <w:style w:type="paragraph" w:styleId="Fuzeile">
    <w:name w:val="footer"/>
    <w:basedOn w:val="Standard"/>
    <w:link w:val="FuzeileZchn"/>
    <w:uiPriority w:val="99"/>
    <w:unhideWhenUsed/>
    <w:rsid w:val="003A105D"/>
    <w:pPr>
      <w:tabs>
        <w:tab w:val="center" w:pos="4536"/>
        <w:tab w:val="right" w:pos="9072"/>
      </w:tabs>
    </w:pPr>
  </w:style>
  <w:style w:type="character" w:customStyle="1" w:styleId="FuzeileZchn">
    <w:name w:val="Fußzeile Zchn"/>
    <w:basedOn w:val="Absatz-Standardschriftart"/>
    <w:link w:val="Fuzeile"/>
    <w:uiPriority w:val="99"/>
    <w:rsid w:val="003A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285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Boßert, A.</cp:lastModifiedBy>
  <cp:revision>2</cp:revision>
  <cp:lastPrinted>2022-02-17T12:43:00Z</cp:lastPrinted>
  <dcterms:created xsi:type="dcterms:W3CDTF">2022-02-23T10:45:00Z</dcterms:created>
  <dcterms:modified xsi:type="dcterms:W3CDTF">2022-02-23T10:45:00Z</dcterms:modified>
</cp:coreProperties>
</file>